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78" w:rsidRDefault="0032656D" w:rsidP="00985415">
      <w:pPr>
        <w:jc w:val="center"/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</w:pPr>
      <w:r w:rsidRPr="000F5E45">
        <w:rPr>
          <w:rFonts w:ascii="Cooper Black" w:hAnsi="Cooper Black"/>
          <w:noProof/>
          <w:sz w:val="36"/>
          <w:u w:val="single" w:color="E36C0A" w:themeColor="accent6" w:themeShade="BF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-92752</wp:posOffset>
            </wp:positionH>
            <wp:positionV relativeFrom="paragraph">
              <wp:posOffset>-74428</wp:posOffset>
            </wp:positionV>
            <wp:extent cx="1829268" cy="520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68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3E6F" w:rsidRDefault="00985415" w:rsidP="00003E6F">
      <w:pPr>
        <w:jc w:val="center"/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</w:pPr>
      <w:r w:rsidRPr="000F5E45">
        <w:rPr>
          <w:rFonts w:ascii="Cooper Black" w:hAnsi="Cooper Black"/>
          <w:sz w:val="36"/>
          <w:u w:val="single" w:color="E36C0A" w:themeColor="accent6" w:themeShade="BF"/>
        </w:rPr>
        <w:t>L</w:t>
      </w:r>
      <w:r w:rsidR="000F5E45" w:rsidRPr="000F5E45">
        <w:rPr>
          <w:rFonts w:ascii="Cooper Black" w:hAnsi="Cooper Black"/>
          <w:sz w:val="36"/>
          <w:u w:val="single" w:color="E36C0A" w:themeColor="accent6" w:themeShade="BF"/>
        </w:rPr>
        <w:t>E</w:t>
      </w:r>
      <w:r w:rsidR="00455FB0" w:rsidRPr="000F5E45">
        <w:rPr>
          <w:rFonts w:ascii="Cooper Black" w:hAnsi="Cooper Black"/>
          <w:sz w:val="36"/>
          <w:u w:val="single" w:color="E36C0A" w:themeColor="accent6" w:themeShade="BF"/>
        </w:rPr>
        <w:t xml:space="preserve"> </w:t>
      </w:r>
      <w:r w:rsidR="00D27998">
        <w:rPr>
          <w:rFonts w:ascii="Cooper Black" w:hAnsi="Cooper Black"/>
          <w:sz w:val="36"/>
          <w:u w:val="single" w:color="E36C0A" w:themeColor="accent6" w:themeShade="BF"/>
        </w:rPr>
        <w:t>JAMBON CRU</w:t>
      </w:r>
      <w:r w:rsidR="00A436F8">
        <w:rPr>
          <w:rFonts w:ascii="Cooper Black" w:hAnsi="Cooper Black"/>
          <w:sz w:val="36"/>
          <w:u w:val="single" w:color="E36C0A" w:themeColor="accent6" w:themeShade="BF"/>
        </w:rPr>
        <w:t>/</w:t>
      </w:r>
      <w:r w:rsidR="00D27998">
        <w:rPr>
          <w:rFonts w:ascii="Cooper Black" w:hAnsi="Cooper Black"/>
          <w:sz w:val="36"/>
          <w:u w:val="single" w:color="E36C0A" w:themeColor="accent6" w:themeShade="BF"/>
        </w:rPr>
        <w:t xml:space="preserve"> PARMESAN </w:t>
      </w:r>
    </w:p>
    <w:p w:rsidR="00CC087C" w:rsidRDefault="00003E6F" w:rsidP="00455FB0">
      <w:pPr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</w:pPr>
      <w:r>
        <w:rPr>
          <w:rFonts w:ascii="French Script MT" w:hAnsi="French Script MT"/>
          <w:b/>
          <w:noProof/>
          <w:sz w:val="52"/>
          <w:u w:val="single" w:color="E36C0A" w:themeColor="accent6" w:themeShade="BF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1967023</wp:posOffset>
            </wp:positionH>
            <wp:positionV relativeFrom="paragraph">
              <wp:posOffset>145785</wp:posOffset>
            </wp:positionV>
            <wp:extent cx="2838450" cy="1254610"/>
            <wp:effectExtent l="95250" t="0" r="361950" b="36512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 face 10 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25461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noFill/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55FB0" w:rsidRPr="00455FB0" w:rsidRDefault="00455FB0" w:rsidP="00455FB0">
      <w:pPr>
        <w:rPr>
          <w:rFonts w:ascii="Berlin Sans FB" w:hAnsi="Berlin Sans FB"/>
        </w:rPr>
      </w:pPr>
    </w:p>
    <w:p w:rsidR="00455FB0" w:rsidRPr="00455FB0" w:rsidRDefault="00455FB0" w:rsidP="00455FB0">
      <w:pPr>
        <w:rPr>
          <w:rFonts w:ascii="Berlin Sans FB" w:hAnsi="Berlin Sans FB"/>
        </w:rPr>
      </w:pPr>
    </w:p>
    <w:tbl>
      <w:tblPr>
        <w:tblStyle w:val="Grilledutableau"/>
        <w:tblpPr w:leftFromText="141" w:rightFromText="141" w:vertAnchor="text" w:horzAnchor="margin" w:tblpY="759"/>
        <w:tblW w:w="10629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773"/>
        <w:gridCol w:w="3428"/>
        <w:gridCol w:w="3428"/>
      </w:tblGrid>
      <w:tr w:rsidR="00F31BBD" w:rsidRPr="00985415" w:rsidTr="00003E6F">
        <w:trPr>
          <w:trHeight w:val="464"/>
        </w:trPr>
        <w:tc>
          <w:tcPr>
            <w:tcW w:w="3773" w:type="dxa"/>
            <w:shd w:val="clear" w:color="auto" w:fill="FABF8F" w:themeFill="accent6" w:themeFillTint="99"/>
          </w:tcPr>
          <w:p w:rsidR="00F31BBD" w:rsidRPr="00813582" w:rsidRDefault="00F31BBD" w:rsidP="00003E6F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INGREDIENTS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:rsidR="00F31BBD" w:rsidRPr="00813582" w:rsidRDefault="00F31BBD" w:rsidP="00003E6F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QUANTITE*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:rsidR="00F31BBD" w:rsidRPr="00813582" w:rsidRDefault="00F31BBD" w:rsidP="00003E6F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UNITES</w:t>
            </w:r>
          </w:p>
        </w:tc>
      </w:tr>
      <w:tr w:rsidR="00F31BBD" w:rsidRPr="00985415" w:rsidTr="00003E6F">
        <w:trPr>
          <w:trHeight w:val="454"/>
        </w:trPr>
        <w:tc>
          <w:tcPr>
            <w:tcW w:w="3773" w:type="dxa"/>
          </w:tcPr>
          <w:p w:rsidR="00F31BBD" w:rsidRPr="00985415" w:rsidRDefault="00D27998" w:rsidP="00003E6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Pain aux olives</w:t>
            </w:r>
          </w:p>
        </w:tc>
        <w:tc>
          <w:tcPr>
            <w:tcW w:w="3428" w:type="dxa"/>
          </w:tcPr>
          <w:p w:rsidR="00F31BBD" w:rsidRPr="00985415" w:rsidRDefault="00D74C06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</w:tcPr>
          <w:p w:rsidR="00F31BBD" w:rsidRDefault="00D74C06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Déjeunette</w:t>
            </w:r>
          </w:p>
        </w:tc>
      </w:tr>
      <w:tr w:rsidR="00F31BBD" w:rsidRPr="00985415" w:rsidTr="00003E6F">
        <w:trPr>
          <w:trHeight w:val="454"/>
        </w:trPr>
        <w:tc>
          <w:tcPr>
            <w:tcW w:w="3773" w:type="dxa"/>
          </w:tcPr>
          <w:p w:rsidR="00F31BBD" w:rsidRPr="00985415" w:rsidRDefault="00D27998" w:rsidP="00003E6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Beurre</w:t>
            </w:r>
            <w:r w:rsidR="00D74C06">
              <w:rPr>
                <w:rFonts w:ascii="Berlin Sans FB" w:hAnsi="Berlin Sans FB"/>
              </w:rPr>
              <w:t xml:space="preserve"> au Pesto</w:t>
            </w:r>
          </w:p>
        </w:tc>
        <w:tc>
          <w:tcPr>
            <w:tcW w:w="3428" w:type="dxa"/>
          </w:tcPr>
          <w:p w:rsidR="00F31BBD" w:rsidRPr="00985415" w:rsidRDefault="00D74C06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40</w:t>
            </w:r>
          </w:p>
        </w:tc>
        <w:tc>
          <w:tcPr>
            <w:tcW w:w="3428" w:type="dxa"/>
          </w:tcPr>
          <w:p w:rsidR="00F31BBD" w:rsidRDefault="00D74C06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F31BBD" w:rsidRPr="00985415" w:rsidTr="00003E6F">
        <w:trPr>
          <w:trHeight w:val="454"/>
        </w:trPr>
        <w:tc>
          <w:tcPr>
            <w:tcW w:w="3773" w:type="dxa"/>
          </w:tcPr>
          <w:p w:rsidR="00F31BBD" w:rsidRPr="00985415" w:rsidRDefault="00F12ECB" w:rsidP="00003E6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Salade</w:t>
            </w:r>
            <w:r w:rsidR="00D74C06">
              <w:rPr>
                <w:rFonts w:ascii="Berlin Sans FB" w:hAnsi="Berlin Sans FB"/>
              </w:rPr>
              <w:t xml:space="preserve"> (Batavia)</w:t>
            </w:r>
          </w:p>
        </w:tc>
        <w:tc>
          <w:tcPr>
            <w:tcW w:w="3428" w:type="dxa"/>
          </w:tcPr>
          <w:p w:rsidR="00F31BBD" w:rsidRPr="00985415" w:rsidRDefault="00D74C06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1 </w:t>
            </w:r>
          </w:p>
        </w:tc>
        <w:tc>
          <w:tcPr>
            <w:tcW w:w="3428" w:type="dxa"/>
          </w:tcPr>
          <w:p w:rsidR="00F31BBD" w:rsidRDefault="00D74C06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Feuille</w:t>
            </w:r>
          </w:p>
        </w:tc>
      </w:tr>
      <w:tr w:rsidR="0032656D" w:rsidRPr="00985415" w:rsidTr="00003E6F">
        <w:trPr>
          <w:trHeight w:val="454"/>
        </w:trPr>
        <w:tc>
          <w:tcPr>
            <w:tcW w:w="3773" w:type="dxa"/>
          </w:tcPr>
          <w:p w:rsidR="0032656D" w:rsidRDefault="00D27998" w:rsidP="00003E6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Jambon cru</w:t>
            </w:r>
          </w:p>
        </w:tc>
        <w:tc>
          <w:tcPr>
            <w:tcW w:w="3428" w:type="dxa"/>
          </w:tcPr>
          <w:p w:rsidR="0032656D" w:rsidRDefault="00D74C06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3/2</w:t>
            </w:r>
          </w:p>
        </w:tc>
        <w:tc>
          <w:tcPr>
            <w:tcW w:w="3428" w:type="dxa"/>
          </w:tcPr>
          <w:p w:rsidR="0032656D" w:rsidRDefault="00D74C06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Tranches</w:t>
            </w:r>
          </w:p>
        </w:tc>
      </w:tr>
      <w:tr w:rsidR="0032656D" w:rsidRPr="00985415" w:rsidTr="00003E6F">
        <w:trPr>
          <w:trHeight w:val="454"/>
        </w:trPr>
        <w:tc>
          <w:tcPr>
            <w:tcW w:w="3773" w:type="dxa"/>
          </w:tcPr>
          <w:p w:rsidR="0032656D" w:rsidRDefault="00D74C06" w:rsidP="00003E6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Copeaux de </w:t>
            </w:r>
            <w:r w:rsidR="00D27998">
              <w:rPr>
                <w:rFonts w:ascii="Berlin Sans FB" w:hAnsi="Berlin Sans FB"/>
              </w:rPr>
              <w:t>Parmesan</w:t>
            </w:r>
          </w:p>
        </w:tc>
        <w:tc>
          <w:tcPr>
            <w:tcW w:w="3428" w:type="dxa"/>
          </w:tcPr>
          <w:p w:rsidR="0032656D" w:rsidRDefault="00D74C06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15</w:t>
            </w:r>
          </w:p>
        </w:tc>
        <w:tc>
          <w:tcPr>
            <w:tcW w:w="3428" w:type="dxa"/>
          </w:tcPr>
          <w:p w:rsidR="0032656D" w:rsidRDefault="00D74C06" w:rsidP="00003E6F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32656D" w:rsidRPr="00985415" w:rsidTr="00003E6F">
        <w:trPr>
          <w:trHeight w:val="454"/>
        </w:trPr>
        <w:tc>
          <w:tcPr>
            <w:tcW w:w="3773" w:type="dxa"/>
          </w:tcPr>
          <w:p w:rsidR="0032656D" w:rsidRDefault="00F12ECB" w:rsidP="00003E6F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Poids total</w:t>
            </w:r>
          </w:p>
        </w:tc>
        <w:tc>
          <w:tcPr>
            <w:tcW w:w="3428" w:type="dxa"/>
          </w:tcPr>
          <w:p w:rsidR="0032656D" w:rsidRDefault="0032656D" w:rsidP="00003E6F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3428" w:type="dxa"/>
          </w:tcPr>
          <w:p w:rsidR="0032656D" w:rsidRDefault="0032656D" w:rsidP="00003E6F">
            <w:pPr>
              <w:jc w:val="center"/>
              <w:rPr>
                <w:rFonts w:ascii="Berlin Sans FB" w:hAnsi="Berlin Sans FB"/>
              </w:rPr>
            </w:pPr>
          </w:p>
        </w:tc>
      </w:tr>
    </w:tbl>
    <w:p w:rsidR="00F12ECB" w:rsidRDefault="00F12ECB" w:rsidP="00F31BBD">
      <w:pPr>
        <w:jc w:val="right"/>
        <w:rPr>
          <w:rFonts w:ascii="Berlin Sans FB" w:hAnsi="Berlin Sans FB"/>
          <w:u w:val="single" w:color="E36C0A" w:themeColor="accent6" w:themeShade="BF"/>
        </w:rPr>
      </w:pPr>
    </w:p>
    <w:p w:rsidR="00906123" w:rsidRPr="00906123" w:rsidRDefault="00906123" w:rsidP="00906123">
      <w:pPr>
        <w:rPr>
          <w:rFonts w:ascii="Berlin Sans FB" w:hAnsi="Berlin Sans FB"/>
          <w:i/>
        </w:rPr>
      </w:pPr>
      <w:r w:rsidRPr="00906123">
        <w:rPr>
          <w:rFonts w:ascii="Berlin Sans FB" w:hAnsi="Berlin Sans FB"/>
          <w:i/>
        </w:rPr>
        <w:t xml:space="preserve">Beurre Pesto : 1 kilogramme de Beurre et 500 grammes de Pesto </w:t>
      </w:r>
    </w:p>
    <w:p w:rsidR="003C470B" w:rsidRDefault="003C470B" w:rsidP="00F31BBD">
      <w:pPr>
        <w:jc w:val="right"/>
        <w:rPr>
          <w:rFonts w:ascii="Berlin Sans FB" w:hAnsi="Berlin Sans FB"/>
          <w:u w:val="single" w:color="E36C0A" w:themeColor="accent6" w:themeShade="BF"/>
        </w:rPr>
      </w:pPr>
      <w:r>
        <w:rPr>
          <w:rFonts w:ascii="Berlin Sans FB" w:hAnsi="Berlin Sans FB"/>
          <w:u w:val="single" w:color="E36C0A" w:themeColor="accent6" w:themeShade="BF"/>
        </w:rPr>
        <w:t>Cout de revient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>
        <w:rPr>
          <w:rFonts w:ascii="Berlin Sans FB" w:hAnsi="Berlin Sans FB"/>
          <w:u w:val="single" w:color="E36C0A" w:themeColor="accent6" w:themeShade="BF"/>
        </w:rPr>
        <w:t> :</w:t>
      </w:r>
    </w:p>
    <w:p w:rsidR="003C470B" w:rsidRDefault="003C470B" w:rsidP="003C470B">
      <w:pPr>
        <w:jc w:val="right"/>
        <w:rPr>
          <w:rFonts w:ascii="Berlin Sans FB" w:hAnsi="Berlin Sans FB"/>
          <w:u w:val="single" w:color="E36C0A" w:themeColor="accent6" w:themeShade="BF"/>
        </w:rPr>
      </w:pPr>
    </w:p>
    <w:p w:rsidR="003C470B" w:rsidRDefault="003C470B" w:rsidP="003C470B">
      <w:pPr>
        <w:jc w:val="right"/>
        <w:rPr>
          <w:rFonts w:ascii="Berlin Sans FB" w:hAnsi="Berlin Sans FB"/>
          <w:u w:val="single" w:color="E36C0A" w:themeColor="accent6" w:themeShade="BF"/>
        </w:rPr>
      </w:pPr>
      <w:r w:rsidRPr="00455FB0">
        <w:rPr>
          <w:rFonts w:ascii="Berlin Sans FB" w:hAnsi="Berlin Sans FB"/>
          <w:u w:val="single" w:color="E36C0A" w:themeColor="accent6" w:themeShade="BF"/>
        </w:rPr>
        <w:t>Prix de vente</w:t>
      </w:r>
      <w:r>
        <w:rPr>
          <w:rFonts w:ascii="Berlin Sans FB" w:hAnsi="Berlin Sans FB"/>
          <w:u w:val="single" w:color="E36C0A" w:themeColor="accent6" w:themeShade="BF"/>
        </w:rPr>
        <w:t xml:space="preserve"> suggéré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 w:rsidRPr="00455FB0">
        <w:rPr>
          <w:rFonts w:ascii="Berlin Sans FB" w:hAnsi="Berlin Sans FB"/>
          <w:u w:val="single" w:color="E36C0A" w:themeColor="accent6" w:themeShade="BF"/>
        </w:rPr>
        <w:t xml:space="preserve"> :</w:t>
      </w:r>
      <w:r w:rsidR="00D016E6">
        <w:rPr>
          <w:rFonts w:ascii="Berlin Sans FB" w:hAnsi="Berlin Sans FB"/>
          <w:u w:val="single" w:color="E36C0A" w:themeColor="accent6" w:themeShade="BF"/>
        </w:rPr>
        <w:t xml:space="preserve"> 4,10 €</w:t>
      </w:r>
      <w:bookmarkStart w:id="0" w:name="_GoBack"/>
      <w:bookmarkEnd w:id="0"/>
      <w:r w:rsidRPr="00455FB0">
        <w:rPr>
          <w:rFonts w:ascii="Berlin Sans FB" w:hAnsi="Berlin Sans FB"/>
          <w:u w:val="single" w:color="E36C0A" w:themeColor="accent6" w:themeShade="BF"/>
        </w:rPr>
        <w:t xml:space="preserve"> </w:t>
      </w:r>
    </w:p>
    <w:tbl>
      <w:tblPr>
        <w:tblStyle w:val="Grilledutableau"/>
        <w:tblpPr w:leftFromText="141" w:rightFromText="141" w:vertAnchor="page" w:horzAnchor="margin" w:tblpY="11186"/>
        <w:tblW w:w="10652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0652"/>
      </w:tblGrid>
      <w:tr w:rsidR="00003E6F" w:rsidRPr="00985415" w:rsidTr="00E4062B">
        <w:trPr>
          <w:cantSplit/>
          <w:trHeight w:val="790"/>
        </w:trPr>
        <w:tc>
          <w:tcPr>
            <w:tcW w:w="10652" w:type="dxa"/>
            <w:shd w:val="clear" w:color="auto" w:fill="FABF8F" w:themeFill="accent6" w:themeFillTint="99"/>
            <w:vAlign w:val="center"/>
          </w:tcPr>
          <w:p w:rsidR="00003E6F" w:rsidRPr="00813582" w:rsidRDefault="00003E6F" w:rsidP="00E4062B">
            <w:pPr>
              <w:jc w:val="center"/>
              <w:rPr>
                <w:rFonts w:ascii="Berlin Sans FB" w:hAnsi="Berlin Sans FB"/>
                <w:color w:val="FFFFFF" w:themeColor="background1"/>
              </w:rPr>
            </w:pPr>
            <w:r w:rsidRPr="00813582">
              <w:rPr>
                <w:rFonts w:ascii="Berlin Sans FB" w:hAnsi="Berlin Sans FB"/>
              </w:rPr>
              <w:t>PREPARATION</w:t>
            </w:r>
          </w:p>
        </w:tc>
      </w:tr>
      <w:tr w:rsidR="00003E6F" w:rsidRPr="00985415" w:rsidTr="00E4062B">
        <w:trPr>
          <w:cantSplit/>
          <w:trHeight w:val="3080"/>
        </w:trPr>
        <w:tc>
          <w:tcPr>
            <w:tcW w:w="10652" w:type="dxa"/>
          </w:tcPr>
          <w:p w:rsidR="00003E6F" w:rsidRDefault="00003E6F" w:rsidP="00E4062B">
            <w:pPr>
              <w:rPr>
                <w:rFonts w:ascii="Berlin Sans FB" w:hAnsi="Berlin Sans FB"/>
              </w:rPr>
            </w:pPr>
          </w:p>
          <w:p w:rsidR="00003E6F" w:rsidRDefault="003E6F87" w:rsidP="00E4062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Couper</w:t>
            </w:r>
            <w:r w:rsidR="00003E6F">
              <w:rPr>
                <w:rFonts w:ascii="Berlin Sans FB" w:hAnsi="Berlin Sans FB"/>
              </w:rPr>
              <w:t xml:space="preserve"> la déjeunette en 2 </w:t>
            </w:r>
          </w:p>
          <w:p w:rsidR="00003E6F" w:rsidRDefault="00003E6F" w:rsidP="00E4062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br/>
              <w:t>Eta</w:t>
            </w:r>
            <w:r w:rsidR="003E6F87">
              <w:rPr>
                <w:rFonts w:ascii="Berlin Sans FB" w:hAnsi="Berlin Sans FB"/>
              </w:rPr>
              <w:t>ler le beurre au pesto sur les deux faces de</w:t>
            </w:r>
            <w:r>
              <w:rPr>
                <w:rFonts w:ascii="Berlin Sans FB" w:hAnsi="Berlin Sans FB"/>
              </w:rPr>
              <w:t xml:space="preserve"> la déjeunette</w:t>
            </w:r>
          </w:p>
          <w:p w:rsidR="00003E6F" w:rsidRDefault="00003E6F" w:rsidP="00E4062B">
            <w:pPr>
              <w:rPr>
                <w:rFonts w:ascii="Berlin Sans FB" w:hAnsi="Berlin Sans FB"/>
              </w:rPr>
            </w:pPr>
          </w:p>
          <w:p w:rsidR="00003E6F" w:rsidRDefault="00003E6F" w:rsidP="00E4062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Déposer la feuille de batavia </w:t>
            </w:r>
          </w:p>
          <w:p w:rsidR="00003E6F" w:rsidRDefault="00003E6F" w:rsidP="00E4062B">
            <w:pPr>
              <w:rPr>
                <w:rFonts w:ascii="Berlin Sans FB" w:hAnsi="Berlin Sans FB"/>
              </w:rPr>
            </w:pPr>
          </w:p>
          <w:p w:rsidR="00003E6F" w:rsidRDefault="00003E6F" w:rsidP="00E4062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Disposer les tranches de jambon cru sur la salade</w:t>
            </w:r>
          </w:p>
          <w:p w:rsidR="00003E6F" w:rsidRDefault="00003E6F" w:rsidP="00E4062B">
            <w:pPr>
              <w:rPr>
                <w:rFonts w:ascii="Berlin Sans FB" w:hAnsi="Berlin Sans FB"/>
              </w:rPr>
            </w:pPr>
          </w:p>
          <w:p w:rsidR="00003E6F" w:rsidRPr="00985415" w:rsidRDefault="00003E6F" w:rsidP="00E4062B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Rajouter les copeaux de parmesan sur le jambon cru.</w:t>
            </w:r>
          </w:p>
        </w:tc>
      </w:tr>
    </w:tbl>
    <w:p w:rsidR="0032656D" w:rsidRDefault="0032656D" w:rsidP="00813582">
      <w:pPr>
        <w:rPr>
          <w:rFonts w:ascii="Berlin Sans FB" w:hAnsi="Berlin Sans FB"/>
        </w:rPr>
      </w:pPr>
    </w:p>
    <w:p w:rsidR="00E4062B" w:rsidRDefault="00E4062B" w:rsidP="00813582">
      <w:pPr>
        <w:rPr>
          <w:rFonts w:ascii="Berlin Sans FB" w:hAnsi="Berlin Sans FB"/>
        </w:rPr>
      </w:pPr>
    </w:p>
    <w:p w:rsidR="00F31BBD" w:rsidRPr="00F31BBD" w:rsidRDefault="0032656D" w:rsidP="00813582">
      <w:pPr>
        <w:rPr>
          <w:rFonts w:ascii="Berlin Sans FB" w:hAnsi="Berlin Sans FB"/>
        </w:rPr>
      </w:pPr>
      <w:r>
        <w:rPr>
          <w:rFonts w:ascii="Berlin Sans FB" w:hAnsi="Berlin Sans FB"/>
        </w:rPr>
        <w:t>*</w:t>
      </w:r>
      <w:r w:rsidR="00F31BBD">
        <w:rPr>
          <w:rFonts w:ascii="Berlin Sans FB" w:hAnsi="Berlin Sans FB"/>
        </w:rPr>
        <w:t>Les quantités, le cout de revient et le prix de vente sont établis avec l</w:t>
      </w:r>
      <w:r w:rsidR="00F24A75">
        <w:rPr>
          <w:rFonts w:ascii="Berlin Sans FB" w:hAnsi="Berlin Sans FB"/>
        </w:rPr>
        <w:t>es produits de nos fournisseurs.</w:t>
      </w:r>
    </w:p>
    <w:sectPr w:rsidR="00F31BBD" w:rsidRPr="00F31BBD" w:rsidSect="0032656D">
      <w:pgSz w:w="11906" w:h="16838"/>
      <w:pgMar w:top="720" w:right="720" w:bottom="720" w:left="720" w:header="708" w:footer="708" w:gutter="0"/>
      <w:pgBorders w:offsetFrom="page">
        <w:top w:val="triple" w:sz="4" w:space="24" w:color="E36C0A" w:themeColor="accent6" w:themeShade="BF"/>
        <w:left w:val="triple" w:sz="4" w:space="24" w:color="E36C0A" w:themeColor="accent6" w:themeShade="BF"/>
        <w:bottom w:val="triple" w:sz="4" w:space="24" w:color="E36C0A" w:themeColor="accent6" w:themeShade="BF"/>
        <w:right w:val="triple" w:sz="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C1F" w:rsidRDefault="00FF6C1F" w:rsidP="00813582">
      <w:pPr>
        <w:spacing w:after="0" w:line="240" w:lineRule="auto"/>
      </w:pPr>
      <w:r>
        <w:separator/>
      </w:r>
    </w:p>
  </w:endnote>
  <w:endnote w:type="continuationSeparator" w:id="0">
    <w:p w:rsidR="00FF6C1F" w:rsidRDefault="00FF6C1F" w:rsidP="0081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C1F" w:rsidRDefault="00FF6C1F" w:rsidP="00813582">
      <w:pPr>
        <w:spacing w:after="0" w:line="240" w:lineRule="auto"/>
      </w:pPr>
      <w:r>
        <w:separator/>
      </w:r>
    </w:p>
  </w:footnote>
  <w:footnote w:type="continuationSeparator" w:id="0">
    <w:p w:rsidR="00FF6C1F" w:rsidRDefault="00FF6C1F" w:rsidP="00813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FB0"/>
    <w:rsid w:val="00003E6F"/>
    <w:rsid w:val="00013F1B"/>
    <w:rsid w:val="000F5E45"/>
    <w:rsid w:val="00174C7A"/>
    <w:rsid w:val="00196C6A"/>
    <w:rsid w:val="001A7D4A"/>
    <w:rsid w:val="001C4F56"/>
    <w:rsid w:val="001D1526"/>
    <w:rsid w:val="002A18A1"/>
    <w:rsid w:val="00315478"/>
    <w:rsid w:val="0032656D"/>
    <w:rsid w:val="003556AD"/>
    <w:rsid w:val="003B3EDB"/>
    <w:rsid w:val="003C470B"/>
    <w:rsid w:val="003E5723"/>
    <w:rsid w:val="003E6F87"/>
    <w:rsid w:val="00455FB0"/>
    <w:rsid w:val="004B7E6A"/>
    <w:rsid w:val="00594450"/>
    <w:rsid w:val="0064015A"/>
    <w:rsid w:val="0075022D"/>
    <w:rsid w:val="00813582"/>
    <w:rsid w:val="008955A2"/>
    <w:rsid w:val="008C086E"/>
    <w:rsid w:val="008E4529"/>
    <w:rsid w:val="00906123"/>
    <w:rsid w:val="00917478"/>
    <w:rsid w:val="009818F3"/>
    <w:rsid w:val="00985415"/>
    <w:rsid w:val="00A31579"/>
    <w:rsid w:val="00A436F8"/>
    <w:rsid w:val="00AA0691"/>
    <w:rsid w:val="00B35DE4"/>
    <w:rsid w:val="00B91F92"/>
    <w:rsid w:val="00BF3159"/>
    <w:rsid w:val="00CC087C"/>
    <w:rsid w:val="00D016E6"/>
    <w:rsid w:val="00D269D5"/>
    <w:rsid w:val="00D27998"/>
    <w:rsid w:val="00D74C06"/>
    <w:rsid w:val="00D812DF"/>
    <w:rsid w:val="00DE7AD0"/>
    <w:rsid w:val="00DF52D5"/>
    <w:rsid w:val="00E4062B"/>
    <w:rsid w:val="00E9396C"/>
    <w:rsid w:val="00EE4256"/>
    <w:rsid w:val="00F12ECB"/>
    <w:rsid w:val="00F24A75"/>
    <w:rsid w:val="00F3156E"/>
    <w:rsid w:val="00F31BBD"/>
    <w:rsid w:val="00F31F1A"/>
    <w:rsid w:val="00F5013B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4678F-EBF9-4DD4-B398-AE537512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5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B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582"/>
  </w:style>
  <w:style w:type="paragraph" w:styleId="Pieddepage">
    <w:name w:val="footer"/>
    <w:basedOn w:val="Normal"/>
    <w:link w:val="Pieddepag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A3CB3-685C-4290-9F25-F45BC588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</dc:creator>
  <cp:lastModifiedBy>Anais</cp:lastModifiedBy>
  <cp:revision>3</cp:revision>
  <dcterms:created xsi:type="dcterms:W3CDTF">2015-11-24T13:43:00Z</dcterms:created>
  <dcterms:modified xsi:type="dcterms:W3CDTF">2017-08-24T08:17:00Z</dcterms:modified>
</cp:coreProperties>
</file>