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91" w:rsidRPr="005D0891" w:rsidRDefault="005D0891" w:rsidP="003E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D0891">
        <w:rPr>
          <w:b/>
          <w:sz w:val="28"/>
        </w:rPr>
        <w:t>Le site internet B</w:t>
      </w:r>
      <w:r w:rsidR="003E3FCD">
        <w:rPr>
          <w:b/>
          <w:sz w:val="28"/>
        </w:rPr>
        <w:t>aguettes, Sandwichs &amp; TRADITION</w:t>
      </w:r>
    </w:p>
    <w:p w:rsidR="003E3FCD" w:rsidRDefault="005D0891" w:rsidP="005D0891">
      <w:pPr>
        <w:jc w:val="both"/>
      </w:pPr>
      <w:r w:rsidRPr="005D0891">
        <w:t xml:space="preserve">  </w:t>
      </w:r>
    </w:p>
    <w:p w:rsidR="005D0891" w:rsidRPr="005D0891" w:rsidRDefault="005D0891" w:rsidP="005D0891">
      <w:pPr>
        <w:jc w:val="both"/>
      </w:pPr>
      <w:r w:rsidRPr="005D0891">
        <w:t xml:space="preserve">Nous sommes ravis de vous annoncer la mise en ligne du nouveau site internet </w:t>
      </w:r>
      <w:r w:rsidRPr="003E3FCD">
        <w:rPr>
          <w:b/>
          <w:u w:val="single"/>
        </w:rPr>
        <w:t>www.bstradition.com</w:t>
      </w:r>
      <w:r>
        <w:t> !</w:t>
      </w:r>
    </w:p>
    <w:p w:rsidR="005D0891" w:rsidRPr="005D0891" w:rsidRDefault="005D0891" w:rsidP="005D0891">
      <w:pPr>
        <w:jc w:val="both"/>
      </w:pPr>
      <w:r w:rsidRPr="005D0891">
        <w:t xml:space="preserve">Grâce à une </w:t>
      </w:r>
      <w:r w:rsidRPr="005D0891">
        <w:rPr>
          <w:bCs/>
        </w:rPr>
        <w:t xml:space="preserve">structure entièrement repensée </w:t>
      </w:r>
      <w:r w:rsidRPr="005D0891">
        <w:t xml:space="preserve">et plus </w:t>
      </w:r>
      <w:r w:rsidRPr="005D0891">
        <w:rPr>
          <w:bCs/>
        </w:rPr>
        <w:t>dynamique</w:t>
      </w:r>
      <w:r w:rsidRPr="005D0891">
        <w:t xml:space="preserve">, le nouveau site internet se veut plus </w:t>
      </w:r>
      <w:r w:rsidRPr="005D0891">
        <w:rPr>
          <w:bCs/>
        </w:rPr>
        <w:t>clair</w:t>
      </w:r>
      <w:r w:rsidRPr="005D0891">
        <w:t xml:space="preserve"> et </w:t>
      </w:r>
      <w:r w:rsidRPr="005D0891">
        <w:rPr>
          <w:bCs/>
        </w:rPr>
        <w:t>plus accessible</w:t>
      </w:r>
      <w:r w:rsidRPr="005D0891">
        <w:t xml:space="preserve">. Vous y trouverez toutes les informations concernant l’enseigne, mais aussi toute l’actualité de Baguettes, Sandwichs &amp; TRADITION. </w:t>
      </w:r>
    </w:p>
    <w:p w:rsidR="005D0891" w:rsidRPr="003E3FCD" w:rsidRDefault="005D0891" w:rsidP="005D0891">
      <w:pPr>
        <w:jc w:val="both"/>
        <w:rPr>
          <w:b/>
          <w:sz w:val="24"/>
          <w:u w:val="single"/>
        </w:rPr>
      </w:pPr>
      <w:r w:rsidRPr="003E3FCD">
        <w:rPr>
          <w:b/>
          <w:sz w:val="24"/>
          <w:u w:val="single"/>
        </w:rPr>
        <w:t>De nouvelles fonctionnalités</w:t>
      </w:r>
    </w:p>
    <w:p w:rsidR="005D0891" w:rsidRDefault="005D0891" w:rsidP="005D0891">
      <w:pPr>
        <w:jc w:val="both"/>
      </w:pPr>
      <w:r w:rsidRPr="005D0891">
        <w:t xml:space="preserve">Nous avons eu l’idée de créer une </w:t>
      </w:r>
      <w:r w:rsidRPr="005D0891">
        <w:rPr>
          <w:b/>
          <w:bCs/>
        </w:rPr>
        <w:t xml:space="preserve">« page partenaire » </w:t>
      </w:r>
      <w:r w:rsidRPr="005D0891">
        <w:t xml:space="preserve">où nous mettrons en ligne tous les documents essentiels au bon fonctionnement des magasins que ce soit pour les outils d’aide à la gestion, nos fiches recettes, une photothèque, etc… </w:t>
      </w:r>
    </w:p>
    <w:p w:rsidR="005D0891" w:rsidRPr="005D0891" w:rsidRDefault="005D0891" w:rsidP="005D0891">
      <w:pPr>
        <w:jc w:val="both"/>
      </w:pPr>
      <w:r w:rsidRPr="005D0891">
        <w:t xml:space="preserve">De plus, </w:t>
      </w:r>
      <w:r w:rsidRPr="005D0891">
        <w:rPr>
          <w:b/>
          <w:bCs/>
        </w:rPr>
        <w:t xml:space="preserve">chaque magasin a sa page </w:t>
      </w:r>
      <w:r w:rsidRPr="005D0891">
        <w:t>et peut mettre ce que bon lui semble (i</w:t>
      </w:r>
      <w:r>
        <w:t>nformations importantes, actuali</w:t>
      </w:r>
      <w:r w:rsidRPr="005D0891">
        <w:t xml:space="preserve">té, promotion, etc…), il suffira simplement de nous contacter pour que l’on puisse mettre les informations sur le site internet. </w:t>
      </w:r>
    </w:p>
    <w:p w:rsidR="003E3FCD" w:rsidRDefault="005D0891" w:rsidP="003E3FCD">
      <w:pPr>
        <w:jc w:val="both"/>
        <w:rPr>
          <w:bCs/>
        </w:rPr>
      </w:pPr>
      <w:r w:rsidRPr="005D0891">
        <w:rPr>
          <w:bCs/>
        </w:rPr>
        <w:t xml:space="preserve">N’hésitez pas à nous transmettre vos premières impressions ! </w:t>
      </w:r>
    </w:p>
    <w:p w:rsidR="003E3FCD" w:rsidRPr="003E3FCD" w:rsidRDefault="003E3FCD" w:rsidP="003E3FCD">
      <w:pPr>
        <w:jc w:val="both"/>
        <w:rPr>
          <w:bCs/>
        </w:rPr>
      </w:pPr>
    </w:p>
    <w:p w:rsidR="003E3FCD" w:rsidRPr="003E3FCD" w:rsidRDefault="003E3FCD" w:rsidP="003E3FCD">
      <w:pPr>
        <w:jc w:val="both"/>
        <w:rPr>
          <w:b/>
          <w:sz w:val="24"/>
          <w:u w:val="single"/>
        </w:rPr>
      </w:pPr>
      <w:r w:rsidRPr="003E3FCD">
        <w:rPr>
          <w:b/>
          <w:sz w:val="24"/>
          <w:u w:val="single"/>
        </w:rPr>
        <w:t xml:space="preserve">Utilisation de la page partenaire : </w:t>
      </w:r>
    </w:p>
    <w:p w:rsidR="003E3FCD" w:rsidRDefault="003E3FCD" w:rsidP="003E3FCD">
      <w:pPr>
        <w:jc w:val="both"/>
      </w:pPr>
      <w:r>
        <w:t xml:space="preserve">Afin d’accéder à votre page privée, il suffit de cliquer sur « Espace partenaire » en haut à droite du site internet et d’entrer le mot de passe suivant : </w:t>
      </w:r>
      <w:r w:rsidR="00A42043">
        <w:t xml:space="preserve">  </w:t>
      </w:r>
      <w:r>
        <w:t>BST_2018</w:t>
      </w:r>
    </w:p>
    <w:p w:rsidR="003E3FCD" w:rsidRDefault="003E3FCD" w:rsidP="003E3FCD">
      <w:pPr>
        <w:jc w:val="both"/>
      </w:pPr>
      <w:r>
        <w:t>Vous avez maintenant accès à votre espace personnel</w:t>
      </w:r>
      <w:r w:rsidR="002B7456">
        <w:t> !</w:t>
      </w:r>
      <w:bookmarkStart w:id="0" w:name="_GoBack"/>
      <w:bookmarkEnd w:id="0"/>
    </w:p>
    <w:p w:rsidR="003E3FCD" w:rsidRDefault="003E3FCD" w:rsidP="003E3FCD">
      <w:pPr>
        <w:jc w:val="both"/>
      </w:pPr>
    </w:p>
    <w:p w:rsidR="005D0891" w:rsidRDefault="003E3FCD" w:rsidP="003E3FCD">
      <w:pPr>
        <w:pStyle w:val="Paragraphedeliste"/>
        <w:numPr>
          <w:ilvl w:val="0"/>
          <w:numId w:val="3"/>
        </w:numPr>
      </w:pPr>
      <w:r>
        <w:t>Page d’accueil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2. Connexion</w:t>
      </w:r>
    </w:p>
    <w:p w:rsidR="003E3FCD" w:rsidRDefault="003E3FCD" w:rsidP="003E3FCD">
      <w:r>
        <w:rPr>
          <w:noProof/>
        </w:rPr>
        <w:drawing>
          <wp:anchor distT="0" distB="0" distL="114300" distR="114300" simplePos="0" relativeHeight="251659264" behindDoc="1" locked="0" layoutInCell="1" allowOverlap="1" wp14:anchorId="7F89AD54">
            <wp:simplePos x="0" y="0"/>
            <wp:positionH relativeFrom="margin">
              <wp:posOffset>3482160</wp:posOffset>
            </wp:positionH>
            <wp:positionV relativeFrom="paragraph">
              <wp:posOffset>8087</wp:posOffset>
            </wp:positionV>
            <wp:extent cx="2527300" cy="1446530"/>
            <wp:effectExtent l="0" t="0" r="6350" b="1270"/>
            <wp:wrapTight wrapText="bothSides">
              <wp:wrapPolygon edited="0">
                <wp:start x="0" y="0"/>
                <wp:lineTo x="0" y="21335"/>
                <wp:lineTo x="21491" y="21335"/>
                <wp:lineTo x="2149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0" t="2823" r="3224" b="6256"/>
                    <a:stretch/>
                  </pic:blipFill>
                  <pic:spPr bwMode="auto">
                    <a:xfrm>
                      <a:off x="0" y="0"/>
                      <a:ext cx="252730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20858E">
            <wp:simplePos x="0" y="0"/>
            <wp:positionH relativeFrom="margin">
              <wp:align>left</wp:align>
            </wp:positionH>
            <wp:positionV relativeFrom="paragraph">
              <wp:posOffset>74355</wp:posOffset>
            </wp:positionV>
            <wp:extent cx="2529205" cy="1276350"/>
            <wp:effectExtent l="0" t="0" r="4445" b="0"/>
            <wp:wrapTight wrapText="bothSides">
              <wp:wrapPolygon edited="0">
                <wp:start x="0" y="0"/>
                <wp:lineTo x="0" y="21278"/>
                <wp:lineTo x="21475" y="21278"/>
                <wp:lineTo x="2147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" t="9856" r="5184" b="7587"/>
                    <a:stretch/>
                  </pic:blipFill>
                  <pic:spPr bwMode="auto">
                    <a:xfrm>
                      <a:off x="0" y="0"/>
                      <a:ext cx="2541895" cy="128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FCD" w:rsidRDefault="003E3FCD" w:rsidP="003E3FCD"/>
    <w:p w:rsidR="003E3FCD" w:rsidRDefault="003E3FCD" w:rsidP="003E3FCD"/>
    <w:p w:rsidR="003E3FCD" w:rsidRDefault="003E3FCD" w:rsidP="003E3FCD"/>
    <w:p w:rsidR="003E3FCD" w:rsidRDefault="003E3FCD" w:rsidP="003E3FCD"/>
    <w:p w:rsidR="003E3FCD" w:rsidRDefault="003E3FCD" w:rsidP="003E3FCD">
      <w:pPr>
        <w:jc w:val="center"/>
      </w:pPr>
    </w:p>
    <w:p w:rsidR="003E3FCD" w:rsidRDefault="003E3FCD" w:rsidP="003E3FCD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C58322">
            <wp:simplePos x="0" y="0"/>
            <wp:positionH relativeFrom="margin">
              <wp:align>center</wp:align>
            </wp:positionH>
            <wp:positionV relativeFrom="paragraph">
              <wp:posOffset>324029</wp:posOffset>
            </wp:positionV>
            <wp:extent cx="2600325" cy="1517650"/>
            <wp:effectExtent l="0" t="0" r="9525" b="6350"/>
            <wp:wrapTight wrapText="bothSides">
              <wp:wrapPolygon edited="0">
                <wp:start x="0" y="0"/>
                <wp:lineTo x="0" y="21419"/>
                <wp:lineTo x="21521" y="21419"/>
                <wp:lineTo x="2152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4" t="8259" r="10442" b="7318"/>
                    <a:stretch/>
                  </pic:blipFill>
                  <pic:spPr bwMode="auto">
                    <a:xfrm>
                      <a:off x="0" y="0"/>
                      <a:ext cx="2600325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 Espace personnel</w:t>
      </w:r>
    </w:p>
    <w:sectPr w:rsidR="003E3FCD" w:rsidSect="003E3FC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231"/>
    <w:multiLevelType w:val="hybridMultilevel"/>
    <w:tmpl w:val="767AC43E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DB0089"/>
    <w:multiLevelType w:val="hybridMultilevel"/>
    <w:tmpl w:val="AC023994"/>
    <w:lvl w:ilvl="0" w:tplc="0D62B4C0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D4461FA"/>
    <w:multiLevelType w:val="hybridMultilevel"/>
    <w:tmpl w:val="9744A1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91"/>
    <w:rsid w:val="002B7456"/>
    <w:rsid w:val="003E3FCD"/>
    <w:rsid w:val="005D0891"/>
    <w:rsid w:val="00A42043"/>
    <w:rsid w:val="00F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59FC"/>
  <w15:chartTrackingRefBased/>
  <w15:docId w15:val="{5E07611D-3A10-49DD-89F2-B592283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Baguette sandwich tradition</dc:creator>
  <cp:keywords/>
  <dc:description/>
  <cp:lastModifiedBy>Baguette sandwich tradition</cp:lastModifiedBy>
  <cp:revision>2</cp:revision>
  <dcterms:created xsi:type="dcterms:W3CDTF">2018-03-13T08:06:00Z</dcterms:created>
  <dcterms:modified xsi:type="dcterms:W3CDTF">2018-03-13T08:47:00Z</dcterms:modified>
</cp:coreProperties>
</file>